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141FB" w14:textId="77777777" w:rsidR="001E0A3A" w:rsidRPr="001E0A3A" w:rsidRDefault="001E0A3A" w:rsidP="001E0A3A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  <w:lang w:val="ru-RU"/>
        </w:rPr>
      </w:pPr>
      <w:r w:rsidRPr="001E0A3A">
        <w:rPr>
          <w:rFonts w:ascii="Sylfaen" w:hAnsi="Sylfaen"/>
          <w:b/>
          <w:szCs w:val="24"/>
          <w:lang w:val="ru-RU"/>
        </w:rPr>
        <w:t>ОБЪЯВЛЕНИЕ</w:t>
      </w:r>
    </w:p>
    <w:p w14:paraId="34CD29E7" w14:textId="77777777" w:rsidR="001E0A3A" w:rsidRPr="001E0A3A" w:rsidRDefault="001E0A3A" w:rsidP="001E0A3A">
      <w:pPr>
        <w:spacing w:after="240" w:line="360" w:lineRule="auto"/>
        <w:ind w:firstLine="450"/>
        <w:jc w:val="center"/>
        <w:rPr>
          <w:rFonts w:ascii="Sylfaen" w:hAnsi="Sylfaen"/>
          <w:b/>
          <w:szCs w:val="24"/>
          <w:lang w:val="af-ZA"/>
        </w:rPr>
      </w:pPr>
      <w:r w:rsidRPr="001E0A3A">
        <w:rPr>
          <w:rFonts w:ascii="Sylfaen" w:hAnsi="Sylfaen"/>
          <w:b/>
          <w:szCs w:val="24"/>
          <w:lang w:val="ru-RU"/>
        </w:rPr>
        <w:t>о внесении изменений в заключенном договоре</w:t>
      </w:r>
    </w:p>
    <w:p w14:paraId="3DCD562A" w14:textId="416FAA01" w:rsidR="001E0A3A" w:rsidRPr="001E0A3A" w:rsidRDefault="001E0A3A" w:rsidP="001E0A3A">
      <w:pPr>
        <w:spacing w:line="360" w:lineRule="auto"/>
        <w:ind w:firstLine="360"/>
        <w:jc w:val="both"/>
        <w:rPr>
          <w:rFonts w:ascii="Sylfaen" w:hAnsi="Sylfaen" w:cs="Sylfaen"/>
          <w:szCs w:val="24"/>
          <w:lang w:val="hy-AM"/>
        </w:rPr>
      </w:pPr>
      <w:r w:rsidRPr="001E0A3A">
        <w:rPr>
          <w:rFonts w:ascii="Sylfaen" w:hAnsi="Sylfaen" w:cs="Calibri"/>
          <w:szCs w:val="24"/>
          <w:lang w:val="es-ES"/>
        </w:rPr>
        <w:t>«</w:t>
      </w:r>
      <w:proofErr w:type="spellStart"/>
      <w:r w:rsidRPr="001E0A3A">
        <w:rPr>
          <w:rFonts w:ascii="Sylfaen" w:hAnsi="Sylfaen" w:cs="Calibri"/>
          <w:szCs w:val="24"/>
          <w:lang w:val="es-ES"/>
        </w:rPr>
        <w:t>Научн</w:t>
      </w:r>
      <w:proofErr w:type="spellEnd"/>
      <w:r w:rsidRPr="001E0A3A">
        <w:rPr>
          <w:rFonts w:ascii="Sylfaen" w:hAnsi="Sylfaen" w:cs="Calibri"/>
          <w:szCs w:val="24"/>
          <w:lang w:val="af-ZA"/>
        </w:rPr>
        <w:t>о-Практический</w:t>
      </w:r>
      <w:r w:rsidRPr="001E0A3A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1E0A3A">
        <w:rPr>
          <w:rFonts w:ascii="Sylfaen" w:hAnsi="Sylfaen" w:cs="Calibri"/>
          <w:szCs w:val="24"/>
          <w:lang w:val="es-ES"/>
        </w:rPr>
        <w:t>Центр</w:t>
      </w:r>
      <w:proofErr w:type="spellEnd"/>
      <w:r w:rsidRPr="001E0A3A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1E0A3A">
        <w:rPr>
          <w:rFonts w:ascii="Sylfaen" w:hAnsi="Sylfaen" w:cs="Calibri"/>
          <w:szCs w:val="24"/>
          <w:lang w:val="es-ES"/>
        </w:rPr>
        <w:t>Судебной</w:t>
      </w:r>
      <w:proofErr w:type="spellEnd"/>
      <w:r w:rsidRPr="001E0A3A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1E0A3A">
        <w:rPr>
          <w:rFonts w:ascii="Sylfaen" w:hAnsi="Sylfaen" w:cs="Calibri"/>
          <w:szCs w:val="24"/>
          <w:lang w:val="es-ES"/>
        </w:rPr>
        <w:t>Медицины</w:t>
      </w:r>
      <w:proofErr w:type="spellEnd"/>
      <w:r w:rsidRPr="001E0A3A">
        <w:rPr>
          <w:rFonts w:ascii="Sylfaen" w:hAnsi="Sylfaen" w:cs="Calibri"/>
          <w:szCs w:val="24"/>
          <w:lang w:val="af-ZA"/>
        </w:rPr>
        <w:t>»</w:t>
      </w:r>
      <w:r w:rsidRPr="001E0A3A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1E0A3A">
        <w:rPr>
          <w:rFonts w:ascii="Sylfaen" w:hAnsi="Sylfaen" w:cs="Calibri"/>
          <w:szCs w:val="24"/>
          <w:lang w:val="es-ES"/>
        </w:rPr>
        <w:t>при</w:t>
      </w:r>
      <w:proofErr w:type="spellEnd"/>
      <w:r w:rsidRPr="001E0A3A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1E0A3A">
        <w:rPr>
          <w:rFonts w:ascii="Sylfaen" w:hAnsi="Sylfaen" w:cs="Calibri"/>
          <w:szCs w:val="24"/>
          <w:lang w:val="es-ES"/>
        </w:rPr>
        <w:t>Министерсве</w:t>
      </w:r>
      <w:proofErr w:type="spellEnd"/>
      <w:r w:rsidRPr="001E0A3A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1E0A3A">
        <w:rPr>
          <w:rFonts w:ascii="Sylfaen" w:hAnsi="Sylfaen" w:cs="Calibri"/>
          <w:szCs w:val="24"/>
          <w:lang w:val="es-ES"/>
        </w:rPr>
        <w:t>Здравохранения</w:t>
      </w:r>
      <w:proofErr w:type="spellEnd"/>
      <w:r w:rsidRPr="001E0A3A">
        <w:rPr>
          <w:rFonts w:ascii="Sylfaen" w:hAnsi="Sylfaen" w:cs="Calibri"/>
          <w:szCs w:val="24"/>
          <w:lang w:val="es-ES"/>
        </w:rPr>
        <w:t xml:space="preserve"> </w:t>
      </w:r>
      <w:r w:rsidRPr="001E0A3A">
        <w:rPr>
          <w:rFonts w:ascii="Sylfaen" w:hAnsi="Sylfaen" w:cs="Calibri"/>
          <w:szCs w:val="24"/>
          <w:lang w:val="af-ZA"/>
        </w:rPr>
        <w:t>РА</w:t>
      </w:r>
      <w:r w:rsidRPr="001E0A3A">
        <w:rPr>
          <w:rFonts w:ascii="Sylfaen" w:hAnsi="Sylfaen" w:cs="Sylfaen"/>
          <w:szCs w:val="24"/>
          <w:lang w:val="ru-RU"/>
        </w:rPr>
        <w:t xml:space="preserve"> </w:t>
      </w:r>
      <w:r w:rsidRPr="001E0A3A">
        <w:rPr>
          <w:rFonts w:ascii="Sylfaen" w:hAnsi="Sylfaen"/>
          <w:szCs w:val="24"/>
          <w:lang w:val="ru-RU"/>
        </w:rPr>
        <w:t xml:space="preserve">ниже представляет краткую информацию об изменениях, внесенные </w:t>
      </w:r>
      <w:r w:rsidRPr="001E0A3A">
        <w:rPr>
          <w:rFonts w:ascii="Sylfaen" w:hAnsi="Sylfaen"/>
          <w:szCs w:val="24"/>
          <w:lang w:val="ru-RU"/>
        </w:rPr>
        <w:t>22</w:t>
      </w:r>
      <w:r w:rsidRPr="001E0A3A">
        <w:rPr>
          <w:rFonts w:ascii="Sylfaen" w:hAnsi="Sylfaen"/>
          <w:szCs w:val="24"/>
          <w:lang w:val="ru-RU"/>
        </w:rPr>
        <w:t xml:space="preserve">-го </w:t>
      </w:r>
      <w:r w:rsidRPr="001E0A3A">
        <w:rPr>
          <w:rFonts w:ascii="Sylfaen" w:hAnsi="Sylfaen"/>
          <w:szCs w:val="24"/>
          <w:lang w:val="ru-RU"/>
        </w:rPr>
        <w:t xml:space="preserve">Июля </w:t>
      </w:r>
      <w:r w:rsidRPr="001E0A3A">
        <w:rPr>
          <w:rFonts w:ascii="Sylfaen" w:hAnsi="Sylfaen"/>
          <w:szCs w:val="24"/>
          <w:lang w:val="ru-RU"/>
        </w:rPr>
        <w:t xml:space="preserve">2020 года в договоре № </w:t>
      </w:r>
      <w:r w:rsidRPr="001E0A3A">
        <w:rPr>
          <w:rFonts w:ascii="Sylfaen" w:hAnsi="Sylfaen" w:cs="Sylfaen"/>
          <w:szCs w:val="24"/>
          <w:lang w:val="hy-AM"/>
        </w:rPr>
        <w:t>«ԳՀԱ</w:t>
      </w:r>
      <w:r w:rsidRPr="001E0A3A">
        <w:rPr>
          <w:rFonts w:ascii="Sylfaen" w:hAnsi="Sylfaen" w:cs="Arial"/>
          <w:szCs w:val="24"/>
          <w:lang w:val="hy-AM"/>
        </w:rPr>
        <w:t>Պ</w:t>
      </w:r>
      <w:r w:rsidRPr="001E0A3A">
        <w:rPr>
          <w:rFonts w:ascii="Sylfaen" w:hAnsi="Sylfaen" w:cs="Sylfaen"/>
          <w:szCs w:val="24"/>
          <w:lang w:val="hy-AM"/>
        </w:rPr>
        <w:t>ՁԲ-15/16-2020-1-ԴԲԳԳԿ-6</w:t>
      </w:r>
      <w:r w:rsidRPr="001E0A3A">
        <w:rPr>
          <w:rFonts w:ascii="Sylfaen" w:hAnsi="Sylfaen"/>
          <w:szCs w:val="24"/>
          <w:lang w:val="ru-RU"/>
        </w:rPr>
        <w:t xml:space="preserve">», заключенном </w:t>
      </w:r>
      <w:r w:rsidRPr="001E0A3A">
        <w:rPr>
          <w:rFonts w:ascii="Sylfaen" w:hAnsi="Sylfaen"/>
          <w:szCs w:val="24"/>
          <w:lang w:val="ru-RU"/>
        </w:rPr>
        <w:t>13</w:t>
      </w:r>
      <w:r w:rsidRPr="001E0A3A">
        <w:rPr>
          <w:rFonts w:ascii="Sylfaen" w:hAnsi="Sylfaen"/>
          <w:szCs w:val="24"/>
          <w:lang w:val="ru-RU"/>
        </w:rPr>
        <w:t>-го Апреля 2020 года, в результате процедуры закупки под кодом «</w:t>
      </w:r>
      <w:r w:rsidRPr="001E0A3A">
        <w:rPr>
          <w:rFonts w:ascii="Sylfaen" w:hAnsi="Sylfaen" w:cs="Sylfaen"/>
          <w:szCs w:val="24"/>
          <w:lang w:val="hy-AM"/>
        </w:rPr>
        <w:t>Գ</w:t>
      </w:r>
      <w:r w:rsidRPr="001E0A3A">
        <w:rPr>
          <w:rFonts w:ascii="Sylfaen" w:hAnsi="Sylfaen" w:cs="Arial"/>
          <w:szCs w:val="24"/>
          <w:lang w:val="hy-AM"/>
        </w:rPr>
        <w:t>ՀԱՊ</w:t>
      </w:r>
      <w:r w:rsidRPr="001E0A3A">
        <w:rPr>
          <w:rFonts w:ascii="Sylfaen" w:hAnsi="Sylfaen" w:cs="Sylfaen"/>
          <w:szCs w:val="24"/>
          <w:lang w:val="hy-AM"/>
        </w:rPr>
        <w:t>ՁԲ-15/16-2020-1-ԴԲԳԳԿ</w:t>
      </w:r>
      <w:r w:rsidRPr="001E0A3A">
        <w:rPr>
          <w:rFonts w:ascii="Sylfaen" w:hAnsi="Sylfaen"/>
          <w:szCs w:val="24"/>
          <w:lang w:val="ru-RU"/>
        </w:rPr>
        <w:t xml:space="preserve">», организованной с целью приобретения </w:t>
      </w:r>
      <w:r w:rsidRPr="001E0A3A">
        <w:rPr>
          <w:rFonts w:ascii="Sylfaen" w:hAnsi="Sylfaen"/>
          <w:szCs w:val="24"/>
          <w:lang w:val="ru-RU"/>
        </w:rPr>
        <w:t>медицинских оборудований</w:t>
      </w:r>
      <w:r w:rsidRPr="001E0A3A">
        <w:rPr>
          <w:rFonts w:ascii="Sylfaen" w:hAnsi="Sylfaen"/>
          <w:szCs w:val="24"/>
          <w:lang w:val="ru-RU"/>
        </w:rPr>
        <w:t xml:space="preserve"> и</w:t>
      </w:r>
      <w:r w:rsidRPr="001E0A3A">
        <w:rPr>
          <w:rFonts w:ascii="Sylfaen" w:hAnsi="Sylfaen" w:cs="Sylfaen"/>
          <w:szCs w:val="24"/>
          <w:lang w:val="hy-AM"/>
        </w:rPr>
        <w:t xml:space="preserve"> копи</w:t>
      </w:r>
      <w:r w:rsidRPr="001E0A3A">
        <w:rPr>
          <w:rFonts w:ascii="Sylfaen" w:hAnsi="Sylfaen" w:cs="Sylfaen"/>
          <w:szCs w:val="24"/>
          <w:lang w:val="ru-RU"/>
        </w:rPr>
        <w:t>ю двусторонне утвержденного документа, содержащего внесенные изменения</w:t>
      </w:r>
      <w:r w:rsidRPr="001E0A3A">
        <w:rPr>
          <w:rFonts w:ascii="Sylfaen" w:hAnsi="Sylfaen" w:cs="Sylfaen"/>
          <w:szCs w:val="24"/>
          <w:lang w:val="hy-AM"/>
        </w:rPr>
        <w:t>.</w:t>
      </w:r>
    </w:p>
    <w:p w14:paraId="096F5B88" w14:textId="77777777" w:rsidR="001E0A3A" w:rsidRPr="001E0A3A" w:rsidRDefault="001E0A3A" w:rsidP="001E0A3A">
      <w:pPr>
        <w:spacing w:line="360" w:lineRule="auto"/>
        <w:ind w:firstLine="450"/>
        <w:jc w:val="both"/>
        <w:rPr>
          <w:rFonts w:ascii="Sylfaen" w:hAnsi="Sylfaen" w:cs="Sylfaen"/>
          <w:szCs w:val="24"/>
          <w:lang w:val="hy-AM"/>
        </w:rPr>
      </w:pPr>
    </w:p>
    <w:p w14:paraId="101734D2" w14:textId="02976E3B" w:rsidR="001E0A3A" w:rsidRPr="001E0A3A" w:rsidRDefault="001E0A3A" w:rsidP="001E0A3A">
      <w:pPr>
        <w:spacing w:line="360" w:lineRule="auto"/>
        <w:jc w:val="both"/>
        <w:rPr>
          <w:rFonts w:ascii="Sylfaen" w:hAnsi="Sylfaen" w:cs="Sylfaen"/>
          <w:szCs w:val="24"/>
          <w:lang w:val="af-ZA"/>
        </w:rPr>
      </w:pPr>
      <w:r w:rsidRPr="001E0A3A">
        <w:rPr>
          <w:rFonts w:ascii="Sylfaen" w:hAnsi="Sylfaen"/>
          <w:szCs w:val="24"/>
          <w:lang w:val="ru-RU"/>
        </w:rPr>
        <w:t xml:space="preserve">     Причина изменения </w:t>
      </w:r>
      <w:r w:rsidRPr="001E0A3A">
        <w:rPr>
          <w:rFonts w:ascii="Sylfaen" w:hAnsi="Sylfaen"/>
          <w:szCs w:val="24"/>
          <w:lang w:val="af-ZA"/>
        </w:rPr>
        <w:t>N 1</w:t>
      </w:r>
      <w:r w:rsidRPr="001E0A3A">
        <w:rPr>
          <w:rFonts w:ascii="Sylfaen" w:hAnsi="Sylfaen"/>
          <w:szCs w:val="24"/>
          <w:lang w:val="ru-RU"/>
        </w:rPr>
        <w:t xml:space="preserve">: </w:t>
      </w:r>
      <w:r w:rsidRPr="001E0A3A">
        <w:rPr>
          <w:rFonts w:ascii="Sylfaen" w:hAnsi="Sylfaen"/>
          <w:szCs w:val="24"/>
          <w:lang w:val="ru-RU"/>
        </w:rPr>
        <w:t>И</w:t>
      </w:r>
      <w:r w:rsidRPr="001E0A3A">
        <w:rPr>
          <w:rFonts w:ascii="Sylfaen" w:hAnsi="Sylfaen"/>
          <w:szCs w:val="24"/>
          <w:lang w:val="ru-RU"/>
        </w:rPr>
        <w:t>зменение конечного адреса поставки.</w:t>
      </w:r>
      <w:r w:rsidRPr="001E0A3A">
        <w:rPr>
          <w:rFonts w:ascii="Sylfaen" w:hAnsi="Sylfaen" w:cs="Sylfaen"/>
          <w:szCs w:val="24"/>
          <w:lang w:val="af-ZA"/>
        </w:rPr>
        <w:tab/>
      </w:r>
      <w:r w:rsidRPr="001E0A3A">
        <w:rPr>
          <w:rFonts w:ascii="Sylfaen" w:hAnsi="Sylfaen" w:cs="Sylfaen"/>
          <w:szCs w:val="24"/>
          <w:lang w:val="af-ZA"/>
        </w:rPr>
        <w:tab/>
      </w:r>
      <w:r w:rsidRPr="001E0A3A">
        <w:rPr>
          <w:rFonts w:ascii="Sylfaen" w:hAnsi="Sylfaen" w:cs="Sylfaen"/>
          <w:szCs w:val="24"/>
          <w:lang w:val="af-ZA"/>
        </w:rPr>
        <w:tab/>
      </w:r>
      <w:r w:rsidRPr="001E0A3A">
        <w:rPr>
          <w:rFonts w:ascii="Sylfaen" w:hAnsi="Sylfaen" w:cs="Sylfaen"/>
          <w:szCs w:val="24"/>
          <w:lang w:val="af-ZA"/>
        </w:rPr>
        <w:tab/>
      </w:r>
    </w:p>
    <w:p w14:paraId="6552098B" w14:textId="77777777" w:rsidR="001E0A3A" w:rsidRPr="001E0A3A" w:rsidRDefault="001E0A3A" w:rsidP="001E0A3A">
      <w:pPr>
        <w:spacing w:line="360" w:lineRule="auto"/>
        <w:ind w:left="360"/>
        <w:jc w:val="both"/>
        <w:rPr>
          <w:rFonts w:ascii="Sylfaen" w:hAnsi="Sylfaen" w:cs="Sylfaen"/>
          <w:szCs w:val="24"/>
          <w:lang w:val="af-ZA"/>
        </w:rPr>
      </w:pPr>
    </w:p>
    <w:p w14:paraId="17450E9D" w14:textId="264087E4" w:rsidR="001E0A3A" w:rsidRPr="001E0A3A" w:rsidRDefault="001E0A3A" w:rsidP="001E0A3A">
      <w:pPr>
        <w:spacing w:line="360" w:lineRule="auto"/>
        <w:ind w:firstLine="360"/>
        <w:jc w:val="both"/>
        <w:rPr>
          <w:rFonts w:ascii="Sylfaen" w:hAnsi="Sylfaen" w:cs="Sylfaen"/>
          <w:szCs w:val="24"/>
          <w:lang w:val="ru-RU"/>
        </w:rPr>
      </w:pPr>
      <w:r w:rsidRPr="001E0A3A">
        <w:rPr>
          <w:rFonts w:ascii="Sylfaen" w:hAnsi="Sylfaen" w:cs="Sylfaen"/>
          <w:szCs w:val="24"/>
          <w:lang w:val="af-ZA"/>
        </w:rPr>
        <w:t xml:space="preserve">Описание изменения: </w:t>
      </w:r>
      <w:r w:rsidRPr="001E0A3A">
        <w:rPr>
          <w:rFonts w:ascii="Sylfaen" w:hAnsi="Sylfaen" w:cs="Sylfaen"/>
          <w:szCs w:val="24"/>
          <w:lang w:val="ru-RU"/>
        </w:rPr>
        <w:t>поставка конечного адреса в соответствии с реальной потребностью определяется г.Абовян, Арзни</w:t>
      </w:r>
      <w:r w:rsidRPr="001E0A3A">
        <w:rPr>
          <w:rFonts w:ascii="Sylfaen" w:hAnsi="Sylfaen" w:cs="Sylfaen"/>
          <w:szCs w:val="24"/>
          <w:lang w:val="ru-RU"/>
        </w:rPr>
        <w:t>йское</w:t>
      </w:r>
      <w:r w:rsidRPr="001E0A3A">
        <w:rPr>
          <w:rFonts w:ascii="Sylfaen" w:hAnsi="Sylfaen" w:cs="Sylfaen"/>
          <w:szCs w:val="24"/>
          <w:lang w:val="ru-RU"/>
        </w:rPr>
        <w:t xml:space="preserve"> шоссе 10</w:t>
      </w:r>
    </w:p>
    <w:p w14:paraId="4F4E4CD7" w14:textId="0A883B10" w:rsidR="001E0A3A" w:rsidRPr="001E0A3A" w:rsidRDefault="001E0A3A" w:rsidP="001E0A3A">
      <w:pPr>
        <w:spacing w:line="360" w:lineRule="auto"/>
        <w:ind w:firstLine="450"/>
        <w:jc w:val="both"/>
        <w:rPr>
          <w:rFonts w:ascii="Sylfaen" w:hAnsi="Sylfaen" w:cs="Sylfaen"/>
          <w:szCs w:val="24"/>
          <w:lang w:val="ru-RU"/>
        </w:rPr>
      </w:pPr>
      <w:r w:rsidRPr="001E0A3A">
        <w:rPr>
          <w:rFonts w:ascii="Sylfaen" w:hAnsi="Sylfaen" w:cs="Sylfaen"/>
          <w:szCs w:val="24"/>
          <w:lang w:val="af-ZA"/>
        </w:rPr>
        <w:br/>
      </w:r>
      <w:r>
        <w:rPr>
          <w:rFonts w:ascii="Sylfaen" w:hAnsi="Sylfaen" w:cs="Sylfaen"/>
          <w:szCs w:val="24"/>
          <w:lang w:val="ru-RU"/>
        </w:rPr>
        <w:t xml:space="preserve">     </w:t>
      </w:r>
      <w:r w:rsidRPr="001E0A3A">
        <w:rPr>
          <w:rFonts w:ascii="Sylfaen" w:hAnsi="Sylfaen" w:cs="Sylfaen"/>
          <w:szCs w:val="24"/>
          <w:lang w:val="af-ZA"/>
        </w:rPr>
        <w:t xml:space="preserve">Обоснование изменения: </w:t>
      </w:r>
      <w:r w:rsidRPr="001E0A3A">
        <w:rPr>
          <w:rFonts w:ascii="Sylfaen" w:hAnsi="Sylfaen" w:cs="Sylfaen"/>
          <w:szCs w:val="24"/>
          <w:lang w:val="ru-RU"/>
        </w:rPr>
        <w:t>Пункт 8.5 Договора «</w:t>
      </w:r>
      <w:r w:rsidRPr="001E0A3A">
        <w:rPr>
          <w:rFonts w:ascii="Sylfaen" w:hAnsi="Sylfaen" w:cs="Arial"/>
          <w:szCs w:val="24"/>
          <w:lang w:val="hy-AM"/>
        </w:rPr>
        <w:t>ԳՀԱՊՁԲ-15/16-2020-1-ԴԲԳԳԿ-6</w:t>
      </w:r>
      <w:r w:rsidRPr="001E0A3A">
        <w:rPr>
          <w:rFonts w:ascii="Sylfaen" w:hAnsi="Sylfaen" w:cs="Arial"/>
          <w:szCs w:val="24"/>
          <w:lang w:val="ru-RU"/>
        </w:rPr>
        <w:t xml:space="preserve">», заключеннога 13.04.2020 г. </w:t>
      </w:r>
    </w:p>
    <w:p w14:paraId="09E6A99A" w14:textId="77777777" w:rsidR="001E0A3A" w:rsidRPr="001E0A3A" w:rsidRDefault="001E0A3A" w:rsidP="001E0A3A">
      <w:pPr>
        <w:spacing w:line="360" w:lineRule="auto"/>
        <w:ind w:left="360"/>
        <w:jc w:val="both"/>
        <w:rPr>
          <w:rFonts w:ascii="Sylfaen" w:hAnsi="Sylfaen" w:cs="Sylfaen"/>
          <w:szCs w:val="24"/>
          <w:lang w:val="ru-RU"/>
        </w:rPr>
      </w:pPr>
    </w:p>
    <w:p w14:paraId="71053616" w14:textId="77777777" w:rsidR="001E0A3A" w:rsidRPr="001E0A3A" w:rsidRDefault="001E0A3A" w:rsidP="001E0A3A">
      <w:pPr>
        <w:pStyle w:val="BodyTextIndent3"/>
        <w:spacing w:after="240" w:line="360" w:lineRule="auto"/>
        <w:ind w:firstLine="360"/>
        <w:rPr>
          <w:rFonts w:ascii="Sylfaen" w:hAnsi="Sylfaen" w:cs="Sylfaen"/>
          <w:b w:val="0"/>
          <w:sz w:val="24"/>
          <w:szCs w:val="24"/>
          <w:u w:val="none"/>
          <w:lang w:val="ru-RU"/>
        </w:rPr>
      </w:pPr>
      <w:r w:rsidRPr="001E0A3A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 xml:space="preserve">Заказчик: </w:t>
      </w:r>
      <w:r w:rsidRPr="001E0A3A">
        <w:rPr>
          <w:rFonts w:ascii="Sylfaen" w:hAnsi="Sylfaen" w:cs="Calibri"/>
          <w:sz w:val="24"/>
          <w:szCs w:val="24"/>
          <w:lang w:val="es-ES"/>
        </w:rPr>
        <w:t>«</w:t>
      </w:r>
      <w:proofErr w:type="spellStart"/>
      <w:r w:rsidRPr="001E0A3A">
        <w:rPr>
          <w:rFonts w:ascii="Sylfaen" w:hAnsi="Sylfaen" w:cs="Calibri"/>
          <w:sz w:val="24"/>
          <w:szCs w:val="24"/>
          <w:lang w:val="es-ES"/>
        </w:rPr>
        <w:t>Научн</w:t>
      </w:r>
      <w:proofErr w:type="spellEnd"/>
      <w:r w:rsidRPr="001E0A3A">
        <w:rPr>
          <w:rFonts w:ascii="Sylfaen" w:hAnsi="Sylfaen" w:cs="Calibri"/>
          <w:sz w:val="24"/>
          <w:szCs w:val="24"/>
          <w:lang w:val="af-ZA"/>
        </w:rPr>
        <w:t>о-Практический</w:t>
      </w:r>
      <w:r w:rsidRPr="001E0A3A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1E0A3A">
        <w:rPr>
          <w:rFonts w:ascii="Sylfaen" w:hAnsi="Sylfaen" w:cs="Calibri"/>
          <w:sz w:val="24"/>
          <w:szCs w:val="24"/>
          <w:lang w:val="es-ES"/>
        </w:rPr>
        <w:t>Центр</w:t>
      </w:r>
      <w:proofErr w:type="spellEnd"/>
      <w:r w:rsidRPr="001E0A3A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1E0A3A">
        <w:rPr>
          <w:rFonts w:ascii="Sylfaen" w:hAnsi="Sylfaen" w:cs="Calibri"/>
          <w:sz w:val="24"/>
          <w:szCs w:val="24"/>
          <w:lang w:val="es-ES"/>
        </w:rPr>
        <w:t>Судебной</w:t>
      </w:r>
      <w:proofErr w:type="spellEnd"/>
      <w:r w:rsidRPr="001E0A3A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1E0A3A">
        <w:rPr>
          <w:rFonts w:ascii="Sylfaen" w:hAnsi="Sylfaen" w:cs="Calibri"/>
          <w:sz w:val="24"/>
          <w:szCs w:val="24"/>
          <w:lang w:val="es-ES"/>
        </w:rPr>
        <w:t>Медицины</w:t>
      </w:r>
      <w:proofErr w:type="spellEnd"/>
      <w:r w:rsidRPr="001E0A3A">
        <w:rPr>
          <w:rFonts w:ascii="Sylfaen" w:hAnsi="Sylfaen" w:cs="Calibri"/>
          <w:sz w:val="24"/>
          <w:szCs w:val="24"/>
          <w:lang w:val="af-ZA"/>
        </w:rPr>
        <w:t>»</w:t>
      </w:r>
      <w:r w:rsidRPr="001E0A3A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1E0A3A">
        <w:rPr>
          <w:rFonts w:ascii="Sylfaen" w:hAnsi="Sylfaen" w:cs="Calibri"/>
          <w:sz w:val="24"/>
          <w:szCs w:val="24"/>
          <w:lang w:val="es-ES"/>
        </w:rPr>
        <w:t>при</w:t>
      </w:r>
      <w:proofErr w:type="spellEnd"/>
      <w:r w:rsidRPr="001E0A3A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1E0A3A">
        <w:rPr>
          <w:rFonts w:ascii="Sylfaen" w:hAnsi="Sylfaen" w:cs="Calibri"/>
          <w:sz w:val="24"/>
          <w:szCs w:val="24"/>
          <w:lang w:val="es-ES"/>
        </w:rPr>
        <w:t>Министерсве</w:t>
      </w:r>
      <w:proofErr w:type="spellEnd"/>
      <w:r w:rsidRPr="001E0A3A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1E0A3A">
        <w:rPr>
          <w:rFonts w:ascii="Sylfaen" w:hAnsi="Sylfaen" w:cs="Calibri"/>
          <w:sz w:val="24"/>
          <w:szCs w:val="24"/>
          <w:lang w:val="es-ES"/>
        </w:rPr>
        <w:t>Здравохранения</w:t>
      </w:r>
      <w:proofErr w:type="spellEnd"/>
      <w:r w:rsidRPr="001E0A3A">
        <w:rPr>
          <w:rFonts w:ascii="Sylfaen" w:hAnsi="Sylfaen" w:cs="Calibri"/>
          <w:sz w:val="24"/>
          <w:szCs w:val="24"/>
          <w:lang w:val="es-ES"/>
        </w:rPr>
        <w:t xml:space="preserve"> </w:t>
      </w:r>
      <w:r w:rsidRPr="001E0A3A">
        <w:rPr>
          <w:rFonts w:ascii="Sylfaen" w:hAnsi="Sylfaen" w:cs="Calibri"/>
          <w:sz w:val="24"/>
          <w:szCs w:val="24"/>
          <w:lang w:val="af-ZA"/>
        </w:rPr>
        <w:t>РА</w:t>
      </w:r>
      <w:r w:rsidRPr="001E0A3A">
        <w:rPr>
          <w:rFonts w:ascii="Sylfaen" w:hAnsi="Sylfaen" w:cs="Calibri"/>
          <w:sz w:val="24"/>
          <w:szCs w:val="24"/>
          <w:lang w:val="ru-RU"/>
        </w:rPr>
        <w:t>.</w:t>
      </w:r>
    </w:p>
    <w:p w14:paraId="6FF8CC38" w14:textId="77777777" w:rsidR="001E0A3A" w:rsidRPr="001E0A3A" w:rsidRDefault="001E0A3A" w:rsidP="001E0A3A">
      <w:pPr>
        <w:rPr>
          <w:rFonts w:ascii="Sylfaen" w:hAnsi="Sylfaen"/>
          <w:szCs w:val="24"/>
          <w:lang w:val="af-ZA"/>
        </w:rPr>
      </w:pPr>
    </w:p>
    <w:p w14:paraId="520EF519" w14:textId="77777777" w:rsidR="006254E7" w:rsidRPr="001E0A3A" w:rsidRDefault="006254E7">
      <w:pPr>
        <w:rPr>
          <w:rFonts w:ascii="Sylfaen" w:hAnsi="Sylfaen"/>
          <w:szCs w:val="24"/>
          <w:lang w:val="af-ZA"/>
        </w:rPr>
      </w:pPr>
    </w:p>
    <w:sectPr w:rsidR="006254E7" w:rsidRPr="001E0A3A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0770A" w14:textId="77777777" w:rsidR="00B81A8B" w:rsidRDefault="00B81A8B">
      <w:r>
        <w:separator/>
      </w:r>
    </w:p>
  </w:endnote>
  <w:endnote w:type="continuationSeparator" w:id="0">
    <w:p w14:paraId="41DEDBD7" w14:textId="77777777" w:rsidR="00B81A8B" w:rsidRDefault="00B8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864F6" w14:textId="77777777" w:rsidR="00E72947" w:rsidRDefault="00292C8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460211" w14:textId="77777777" w:rsidR="00E72947" w:rsidRDefault="00B81A8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603D5" w14:textId="77777777" w:rsidR="00E72947" w:rsidRDefault="00B81A8B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A9D94" w14:textId="77777777" w:rsidR="00E72947" w:rsidRDefault="00B81A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C2216" w14:textId="77777777" w:rsidR="00B81A8B" w:rsidRDefault="00B81A8B">
      <w:r>
        <w:separator/>
      </w:r>
    </w:p>
  </w:footnote>
  <w:footnote w:type="continuationSeparator" w:id="0">
    <w:p w14:paraId="5F88531E" w14:textId="77777777" w:rsidR="00B81A8B" w:rsidRDefault="00B8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8D0D9" w14:textId="77777777" w:rsidR="00E72947" w:rsidRDefault="00B81A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6A6A4" w14:textId="77777777" w:rsidR="00E72947" w:rsidRDefault="00B81A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24F3" w14:textId="77777777" w:rsidR="00E72947" w:rsidRDefault="00B81A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DD6"/>
    <w:rsid w:val="00022D58"/>
    <w:rsid w:val="00105FC7"/>
    <w:rsid w:val="001E0A3A"/>
    <w:rsid w:val="00292C8E"/>
    <w:rsid w:val="003F4F95"/>
    <w:rsid w:val="006254E7"/>
    <w:rsid w:val="009A4795"/>
    <w:rsid w:val="00B4037D"/>
    <w:rsid w:val="00B81A8B"/>
    <w:rsid w:val="00BA75B5"/>
    <w:rsid w:val="00C67FDA"/>
    <w:rsid w:val="00D60B42"/>
    <w:rsid w:val="00DA20FE"/>
    <w:rsid w:val="00DD2DD6"/>
    <w:rsid w:val="00E3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4056C"/>
  <w15:chartTrackingRefBased/>
  <w15:docId w15:val="{C5E23483-11AD-466D-AB9F-9986CF95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37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037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4037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4037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B4037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B4037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4037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4037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4037D"/>
  </w:style>
  <w:style w:type="paragraph" w:styleId="Footer">
    <w:name w:val="footer"/>
    <w:basedOn w:val="Normal"/>
    <w:link w:val="Foot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403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2020-07-23T07:55:00Z</dcterms:created>
  <dcterms:modified xsi:type="dcterms:W3CDTF">2020-07-23T07:55:00Z</dcterms:modified>
</cp:coreProperties>
</file>